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AD89A" w14:textId="77777777" w:rsidR="00746ED5" w:rsidRDefault="00746ED5">
      <w:pPr>
        <w:rPr>
          <w:rFonts w:ascii="Loos Wide Black" w:eastAsia="Loos Wide Black" w:hAnsi="Loos Wide Black" w:cs="Loos Wide Black"/>
          <w:sz w:val="20"/>
          <w:szCs w:val="20"/>
        </w:rPr>
      </w:pPr>
    </w:p>
    <w:p w14:paraId="61DFCFB7" w14:textId="60A4C735" w:rsidR="00C578AF" w:rsidRDefault="003B378A" w:rsidP="00C578AF">
      <w:pPr>
        <w:jc w:val="right"/>
        <w:rPr>
          <w:rFonts w:ascii="Loos Wide Black" w:eastAsia="Loos Wide Black" w:hAnsi="Loos Wide Black" w:cs="Loos Wide Black"/>
          <w:b/>
          <w:bCs/>
          <w:sz w:val="52"/>
          <w:szCs w:val="52"/>
        </w:rPr>
      </w:pPr>
      <w:r>
        <w:rPr>
          <w:rFonts w:ascii="Loos Normal Medium" w:eastAsia="Loos Normal Medium" w:hAnsi="Loos Normal Medium" w:cs="Loos Normal Medium"/>
          <w:b/>
          <w:bCs/>
          <w:sz w:val="21"/>
          <w:szCs w:val="21"/>
          <w:lang w:val="en-CZ"/>
        </w:rPr>
        <w:t>Karlovy Vary</w:t>
      </w:r>
      <w:r w:rsidR="00C578AF">
        <w:rPr>
          <w:rFonts w:ascii="Loos Normal Medium" w:eastAsia="Loos Normal Medium" w:hAnsi="Loos Normal Medium" w:cs="Loos Normal Medium"/>
          <w:b/>
          <w:bCs/>
          <w:sz w:val="21"/>
          <w:szCs w:val="21"/>
          <w:lang w:val="en-CZ"/>
        </w:rPr>
        <w:t>, 1</w:t>
      </w:r>
      <w:r>
        <w:rPr>
          <w:rFonts w:ascii="Loos Normal Medium" w:eastAsia="Loos Normal Medium" w:hAnsi="Loos Normal Medium" w:cs="Loos Normal Medium"/>
          <w:b/>
          <w:bCs/>
          <w:sz w:val="21"/>
          <w:szCs w:val="21"/>
          <w:lang w:val="en-CZ"/>
        </w:rPr>
        <w:t>3</w:t>
      </w:r>
      <w:r w:rsidR="00427B25">
        <w:rPr>
          <w:rFonts w:ascii="Loos Normal Medium" w:eastAsia="Loos Normal Medium" w:hAnsi="Loos Normal Medium" w:cs="Loos Normal Medium"/>
          <w:b/>
          <w:bCs/>
          <w:sz w:val="21"/>
          <w:szCs w:val="21"/>
          <w:lang w:val="en-CZ"/>
        </w:rPr>
        <w:t>. srpna</w:t>
      </w:r>
      <w:r w:rsidR="00C578AF">
        <w:rPr>
          <w:rFonts w:ascii="Loos Normal Medium" w:eastAsia="Loos Normal Medium" w:hAnsi="Loos Normal Medium" w:cs="Loos Normal Medium"/>
          <w:b/>
          <w:bCs/>
          <w:sz w:val="21"/>
          <w:szCs w:val="21"/>
          <w:lang w:val="en-CZ"/>
        </w:rPr>
        <w:t xml:space="preserve"> 2026</w:t>
      </w:r>
    </w:p>
    <w:p w14:paraId="1A3C037D" w14:textId="65B1C823" w:rsidR="00C578AF" w:rsidRPr="00427B25" w:rsidRDefault="00427B25" w:rsidP="00C578AF">
      <w:pPr>
        <w:rPr>
          <w:rFonts w:ascii="Loos Wide Black" w:eastAsia="Loos Wide Black" w:hAnsi="Loos Wide Black" w:cs="Loos Wide Black"/>
          <w:b/>
          <w:bCs/>
          <w:sz w:val="52"/>
          <w:szCs w:val="52"/>
          <w:lang w:val="en-CZ"/>
        </w:rPr>
      </w:pPr>
      <w:r w:rsidRPr="00427B25">
        <w:rPr>
          <w:rFonts w:ascii="Loos Wide Black" w:eastAsia="Loos Wide Black" w:hAnsi="Loos Wide Black" w:cs="Loos Wide Black"/>
          <w:b/>
          <w:bCs/>
          <w:sz w:val="52"/>
          <w:szCs w:val="52"/>
          <w:lang w:val="en-CZ"/>
        </w:rPr>
        <w:t>Američan Riley Sheehan vyhrál úvodní etapu Czech Tour, ve spurtu v Karlových Varech porazil Turnera</w:t>
      </w:r>
      <w:r w:rsidR="00A73BE0">
        <w:br/>
      </w:r>
      <w:r w:rsidRPr="00427B25">
        <w:rPr>
          <w:rFonts w:ascii="Loos Normal Medium" w:eastAsia="Loos Normal Medium" w:hAnsi="Loos Normal Medium" w:cs="Loos Normal Medium"/>
          <w:b/>
          <w:bCs/>
          <w:sz w:val="21"/>
          <w:szCs w:val="21"/>
        </w:rPr>
        <w:t xml:space="preserve">Vítězem první etapy 18. ročníku cyklistického závodu Czech Tour, který je poprvé v historii zařazen do prestižní kategorie UCI </w:t>
      </w:r>
      <w:proofErr w:type="spellStart"/>
      <w:r w:rsidRPr="00427B25">
        <w:rPr>
          <w:rFonts w:ascii="Loos Normal Medium" w:eastAsia="Loos Normal Medium" w:hAnsi="Loos Normal Medium" w:cs="Loos Normal Medium"/>
          <w:b/>
          <w:bCs/>
          <w:sz w:val="21"/>
          <w:szCs w:val="21"/>
        </w:rPr>
        <w:t>ProSeries</w:t>
      </w:r>
      <w:proofErr w:type="spellEnd"/>
      <w:r w:rsidRPr="00427B25">
        <w:rPr>
          <w:rFonts w:ascii="Loos Normal Medium" w:eastAsia="Loos Normal Medium" w:hAnsi="Loos Normal Medium" w:cs="Loos Normal Medium"/>
          <w:b/>
          <w:bCs/>
          <w:sz w:val="21"/>
          <w:szCs w:val="21"/>
        </w:rPr>
        <w:t xml:space="preserve">, se stal Američan </w:t>
      </w:r>
      <w:proofErr w:type="spellStart"/>
      <w:r w:rsidRPr="00427B25">
        <w:rPr>
          <w:rFonts w:ascii="Loos Normal Medium" w:eastAsia="Loos Normal Medium" w:hAnsi="Loos Normal Medium" w:cs="Loos Normal Medium"/>
          <w:b/>
          <w:bCs/>
          <w:sz w:val="21"/>
          <w:szCs w:val="21"/>
        </w:rPr>
        <w:t>Riley</w:t>
      </w:r>
      <w:proofErr w:type="spellEnd"/>
      <w:r w:rsidRPr="00427B25">
        <w:rPr>
          <w:rFonts w:ascii="Loos Normal Medium" w:eastAsia="Loos Normal Medium" w:hAnsi="Loos Normal Medium" w:cs="Loos Normal Medium"/>
          <w:b/>
          <w:bCs/>
          <w:sz w:val="21"/>
          <w:szCs w:val="21"/>
        </w:rPr>
        <w:t xml:space="preserve"> </w:t>
      </w:r>
      <w:proofErr w:type="spellStart"/>
      <w:r w:rsidRPr="00427B25">
        <w:rPr>
          <w:rFonts w:ascii="Loos Normal Medium" w:eastAsia="Loos Normal Medium" w:hAnsi="Loos Normal Medium" w:cs="Loos Normal Medium"/>
          <w:b/>
          <w:bCs/>
          <w:sz w:val="21"/>
          <w:szCs w:val="21"/>
        </w:rPr>
        <w:t>Sheehan</w:t>
      </w:r>
      <w:proofErr w:type="spellEnd"/>
      <w:r w:rsidRPr="00427B25">
        <w:rPr>
          <w:rFonts w:ascii="Loos Normal Medium" w:eastAsia="Loos Normal Medium" w:hAnsi="Loos Normal Medium" w:cs="Loos Normal Medium"/>
          <w:b/>
          <w:bCs/>
          <w:sz w:val="21"/>
          <w:szCs w:val="21"/>
        </w:rPr>
        <w:t xml:space="preserve"> ze stáje NSN </w:t>
      </w:r>
      <w:proofErr w:type="spellStart"/>
      <w:r w:rsidRPr="00427B25">
        <w:rPr>
          <w:rFonts w:ascii="Loos Normal Medium" w:eastAsia="Loos Normal Medium" w:hAnsi="Loos Normal Medium" w:cs="Loos Normal Medium"/>
          <w:b/>
          <w:bCs/>
          <w:sz w:val="21"/>
          <w:szCs w:val="21"/>
        </w:rPr>
        <w:t>Cycling</w:t>
      </w:r>
      <w:proofErr w:type="spellEnd"/>
      <w:r w:rsidRPr="00427B25">
        <w:rPr>
          <w:rFonts w:ascii="Loos Normal Medium" w:eastAsia="Loos Normal Medium" w:hAnsi="Loos Normal Medium" w:cs="Loos Normal Medium"/>
          <w:b/>
          <w:bCs/>
          <w:sz w:val="21"/>
          <w:szCs w:val="21"/>
        </w:rPr>
        <w:t xml:space="preserve"> Team. V hromadném dojezdu 163 kilometrů dlouhé trasy z Prahy do Karlových Varů přespurtoval Bena </w:t>
      </w:r>
      <w:proofErr w:type="spellStart"/>
      <w:r w:rsidRPr="00427B25">
        <w:rPr>
          <w:rFonts w:ascii="Loos Normal Medium" w:eastAsia="Loos Normal Medium" w:hAnsi="Loos Normal Medium" w:cs="Loos Normal Medium"/>
          <w:b/>
          <w:bCs/>
          <w:sz w:val="21"/>
          <w:szCs w:val="21"/>
        </w:rPr>
        <w:t>Turnera</w:t>
      </w:r>
      <w:proofErr w:type="spellEnd"/>
      <w:r w:rsidRPr="00427B25">
        <w:rPr>
          <w:rFonts w:ascii="Loos Normal Medium" w:eastAsia="Loos Normal Medium" w:hAnsi="Loos Normal Medium" w:cs="Loos Normal Medium"/>
          <w:b/>
          <w:bCs/>
          <w:sz w:val="21"/>
          <w:szCs w:val="21"/>
        </w:rPr>
        <w:t xml:space="preserve"> z </w:t>
      </w:r>
      <w:proofErr w:type="spellStart"/>
      <w:r w:rsidRPr="00427B25">
        <w:rPr>
          <w:rFonts w:ascii="Loos Normal Medium" w:eastAsia="Loos Normal Medium" w:hAnsi="Loos Normal Medium" w:cs="Loos Normal Medium"/>
          <w:b/>
          <w:bCs/>
          <w:sz w:val="21"/>
          <w:szCs w:val="21"/>
        </w:rPr>
        <w:t>Netcompany</w:t>
      </w:r>
      <w:proofErr w:type="spellEnd"/>
      <w:r w:rsidRPr="00427B25">
        <w:rPr>
          <w:rFonts w:ascii="Loos Normal Medium" w:eastAsia="Loos Normal Medium" w:hAnsi="Loos Normal Medium" w:cs="Loos Normal Medium"/>
          <w:b/>
          <w:bCs/>
          <w:sz w:val="21"/>
          <w:szCs w:val="21"/>
        </w:rPr>
        <w:t xml:space="preserve"> INEOS. </w:t>
      </w:r>
      <w:proofErr w:type="spellStart"/>
      <w:r w:rsidRPr="00427B25">
        <w:rPr>
          <w:rFonts w:ascii="Loos Normal Medium" w:eastAsia="Loos Normal Medium" w:hAnsi="Loos Normal Medium" w:cs="Loos Normal Medium"/>
          <w:b/>
          <w:bCs/>
          <w:sz w:val="21"/>
          <w:szCs w:val="21"/>
        </w:rPr>
        <w:t>Sheehan</w:t>
      </w:r>
      <w:proofErr w:type="spellEnd"/>
      <w:r w:rsidRPr="00427B25">
        <w:rPr>
          <w:rFonts w:ascii="Loos Normal Medium" w:eastAsia="Loos Normal Medium" w:hAnsi="Loos Normal Medium" w:cs="Loos Normal Medium"/>
          <w:b/>
          <w:bCs/>
          <w:sz w:val="21"/>
          <w:szCs w:val="21"/>
        </w:rPr>
        <w:t xml:space="preserve"> se tak oblékl do žlutého trikotu pro vedoucího závodníka. </w:t>
      </w:r>
    </w:p>
    <w:p w14:paraId="228B318A" w14:textId="77777777" w:rsidR="00427B25" w:rsidRPr="00427B25" w:rsidRDefault="00427B25" w:rsidP="00427B25">
      <w:p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Závod odstartoval před polednem na pražském Vítězném náměstí. Po necelých deseti kilometrech proběhl v Hostivici ostrý start za dohledu ředitele Leopolda Königa, dvojnásobného šampiona Czech Tour. Cyklisté museli na trase nastoupat přes dva tisíce výškových metrů a překonat mimo jiné tři vrchařské prémie druhé kategorie: Roztoky, Tis u Blatna a Javorná.</w:t>
      </w:r>
    </w:p>
    <w:p w14:paraId="614E0CB9" w14:textId="4DA10978" w:rsidR="00427B25" w:rsidRDefault="00427B25" w:rsidP="00427B25">
      <w:p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Hned v úvodu závodu se začalo aktivně útočit, přičemž do úniku se pustili i čeští jezdci Martin Voltr, Josef Černý a Michal Schuran. Zvláště aktivní byl Schuran z týmu United Shipping. Zvítězil na jedné z rychlostních prémií i na vrchařské prémii a zaslouženě si po etapě převzal ocenění pro nejaktivnějšího jezdce dne.</w:t>
      </w:r>
      <w:r>
        <w:rPr>
          <w:rFonts w:ascii="Loos Normal Medium" w:eastAsia="Loos Normal Medium" w:hAnsi="Loos Normal Medium" w:cs="Loos Normal Medium"/>
          <w:sz w:val="21"/>
          <w:szCs w:val="21"/>
          <w:lang w:val="en-CZ"/>
        </w:rPr>
        <w:t xml:space="preserve"> </w:t>
      </w:r>
      <w:r w:rsidRPr="00427B25">
        <w:rPr>
          <w:rFonts w:ascii="Loos Normal Medium" w:eastAsia="Loos Normal Medium" w:hAnsi="Loos Normal Medium" w:cs="Loos Normal Medium"/>
          <w:sz w:val="21"/>
          <w:szCs w:val="21"/>
          <w:lang w:val="en-CZ"/>
        </w:rPr>
        <w:t>Peloton si však situaci po celou dobu zkušeně hlídal. Tempo diktovala především hvězdná sestava Netcompany INEOS za podpory stájí NSN a Modern Adventure. </w:t>
      </w:r>
    </w:p>
    <w:p w14:paraId="16777675" w14:textId="77777777" w:rsidR="00427B25" w:rsidRPr="00427B25" w:rsidRDefault="00427B25" w:rsidP="00427B25">
      <w:p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O vítězi rozhodl až rychlý a technický dojezd po nábřeží říčky Teplá v Karlových Varech. V něm měl nejvíce sil Američan Riley Sheehan, který za sebou nechal i favorizovaného Bena Turnera.</w:t>
      </w:r>
    </w:p>
    <w:p w14:paraId="000814D0" w14:textId="77777777" w:rsidR="00427B25" w:rsidRPr="00427B25" w:rsidRDefault="00427B25" w:rsidP="00427B25">
      <w:p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„Spoléhali jsme na závěrečný sprint. Věděli jsme, že únik sjedeme. Cítil jsem se skvěle,“ uvedl bezprostředně po finiši vítězný Sheehan. „Dobře si pamatuji, jak to bylo ve finiši složité vloni, dávali jsme si dobrý pozor. Mám fenomenální tým, hráli jsme skvělými kartami, byl jsem perfektně umístěný, stačilo jen dobře sprintovat. Je to moje třetí vítězství v kariéře a znamená to pro mě opravdu hodně,“ dodal Sheehan.</w:t>
      </w:r>
    </w:p>
    <w:p w14:paraId="3A216AD6" w14:textId="77777777" w:rsidR="00427B25" w:rsidRDefault="00427B25" w:rsidP="00427B25">
      <w:p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Do puntíkatého dresu pro nejlepšího vrchaře se díky své aktivitě oblékne Nizozemec Pepijn Reinderink z formace Soudal Quick-Step. V pátek na peloton čeká první horská prověrka v podobě etapy z Mladé Boleslavi s náročným dojezdem na Ještěd.</w:t>
      </w:r>
      <w:r w:rsidRPr="00427B25">
        <w:rPr>
          <w:rFonts w:ascii="Loos Normal Medium" w:eastAsia="Loos Normal Medium" w:hAnsi="Loos Normal Medium" w:cs="Loos Normal Medium"/>
          <w:sz w:val="21"/>
          <w:szCs w:val="21"/>
          <w:lang w:val="en-CZ"/>
        </w:rPr>
        <w:br/>
      </w:r>
    </w:p>
    <w:p w14:paraId="51132CC7" w14:textId="19179E52" w:rsidR="00427B25" w:rsidRPr="00427B25" w:rsidRDefault="00427B25" w:rsidP="00427B25">
      <w:p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lastRenderedPageBreak/>
        <w:t>Osmnáctý ročník Czech Tour je výjimečný svou obtížností – bezmála 650 kilometrů a téměř 10 000 nastoupaných metrů z něj činí nejtěžší trasu v historii závodu. </w:t>
      </w:r>
    </w:p>
    <w:p w14:paraId="67A9B77E" w14:textId="77777777" w:rsidR="00427B25" w:rsidRPr="00427B25" w:rsidRDefault="00427B25" w:rsidP="00427B25">
      <w:p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Na startu se sešlo celkem 18 týmů včetně tří elitních sestav z WorldTour (Soudal Quick-Step, Netcompany INEOS a NSN Cycling Team).</w:t>
      </w:r>
    </w:p>
    <w:p w14:paraId="74F14525" w14:textId="77777777" w:rsidR="00427B25" w:rsidRPr="00427B25" w:rsidRDefault="00427B25" w:rsidP="00427B25">
      <w:pPr>
        <w:rPr>
          <w:rFonts w:ascii="Loos Normal Medium" w:eastAsia="Loos Normal Medium" w:hAnsi="Loos Normal Medium" w:cs="Loos Normal Medium"/>
          <w:b/>
          <w:bCs/>
          <w:sz w:val="21"/>
          <w:szCs w:val="21"/>
          <w:lang w:val="en-CZ"/>
        </w:rPr>
      </w:pPr>
      <w:r w:rsidRPr="00427B25">
        <w:rPr>
          <w:rFonts w:ascii="Loos Normal Medium" w:eastAsia="Loos Normal Medium" w:hAnsi="Loos Normal Medium" w:cs="Loos Normal Medium"/>
          <w:b/>
          <w:bCs/>
          <w:sz w:val="21"/>
          <w:szCs w:val="21"/>
          <w:lang w:val="en-CZ"/>
        </w:rPr>
        <w:t>Držitelé trikotů po 1. etapě:</w:t>
      </w:r>
    </w:p>
    <w:p w14:paraId="66F69D9E" w14:textId="77777777" w:rsidR="00427B25" w:rsidRPr="00427B25" w:rsidRDefault="00427B25" w:rsidP="00427B25">
      <w:pPr>
        <w:numPr>
          <w:ilvl w:val="0"/>
          <w:numId w:val="5"/>
        </w:num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Žlutý dres: Riley Sheehan (NSN)</w:t>
      </w:r>
    </w:p>
    <w:p w14:paraId="1E0995EF" w14:textId="77777777" w:rsidR="00427B25" w:rsidRPr="00427B25" w:rsidRDefault="00427B25" w:rsidP="00427B25">
      <w:pPr>
        <w:numPr>
          <w:ilvl w:val="0"/>
          <w:numId w:val="5"/>
        </w:num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Zelený dres: Riley Sheehan (NSN)</w:t>
      </w:r>
    </w:p>
    <w:p w14:paraId="70C9BC00" w14:textId="77777777" w:rsidR="00427B25" w:rsidRPr="00427B25" w:rsidRDefault="00427B25" w:rsidP="00427B25">
      <w:pPr>
        <w:numPr>
          <w:ilvl w:val="0"/>
          <w:numId w:val="5"/>
        </w:num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Puntíkatý dres: Pepijn Reinderink (Soudal Quick-Step)</w:t>
      </w:r>
    </w:p>
    <w:p w14:paraId="063E4576" w14:textId="77777777" w:rsidR="00427B25" w:rsidRPr="00427B25" w:rsidRDefault="00427B25" w:rsidP="00427B25">
      <w:pPr>
        <w:numPr>
          <w:ilvl w:val="0"/>
          <w:numId w:val="5"/>
        </w:num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Bílý dres: Romet Pajur (Red Bull - BORA - hansgrohe Rookies)</w:t>
      </w:r>
    </w:p>
    <w:p w14:paraId="1DFB8447" w14:textId="77777777" w:rsidR="00427B25" w:rsidRPr="00427B25" w:rsidRDefault="00427B25" w:rsidP="00427B25">
      <w:pPr>
        <w:numPr>
          <w:ilvl w:val="0"/>
          <w:numId w:val="5"/>
        </w:num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Červený dres: Dominik Neuman (ATT Investments)</w:t>
      </w:r>
    </w:p>
    <w:p w14:paraId="550E6B69" w14:textId="77777777" w:rsidR="00427B25" w:rsidRPr="00427B25" w:rsidRDefault="00427B25" w:rsidP="00427B25">
      <w:pPr>
        <w:numPr>
          <w:ilvl w:val="0"/>
          <w:numId w:val="5"/>
        </w:num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Nejaktivnější jezdec: Michal Schuran (Team United Shipping)</w:t>
      </w:r>
    </w:p>
    <w:p w14:paraId="253B9042" w14:textId="77777777" w:rsidR="00427B25" w:rsidRPr="00427B25" w:rsidRDefault="00427B25" w:rsidP="00427B25">
      <w:pPr>
        <w:rPr>
          <w:rFonts w:ascii="Loos Normal Medium" w:eastAsia="Loos Normal Medium" w:hAnsi="Loos Normal Medium" w:cs="Loos Normal Medium"/>
          <w:sz w:val="21"/>
          <w:szCs w:val="21"/>
          <w:lang w:val="en-CZ"/>
        </w:rPr>
      </w:pPr>
      <w:r w:rsidRPr="00427B25">
        <w:rPr>
          <w:rFonts w:ascii="Loos Normal Medium" w:eastAsia="Loos Normal Medium" w:hAnsi="Loos Normal Medium" w:cs="Loos Normal Medium"/>
          <w:sz w:val="21"/>
          <w:szCs w:val="21"/>
          <w:lang w:val="en-CZ"/>
        </w:rPr>
        <w:t>Foto: Jan Brychta a Markéta Navrátilová</w:t>
      </w:r>
    </w:p>
    <w:p w14:paraId="178DDFCB" w14:textId="77777777" w:rsidR="00427B25" w:rsidRPr="00427B25" w:rsidRDefault="00427B25" w:rsidP="00427B25">
      <w:pPr>
        <w:rPr>
          <w:rFonts w:ascii="Loos Normal Medium" w:eastAsia="Loos Normal Medium" w:hAnsi="Loos Normal Medium" w:cs="Loos Normal Medium"/>
          <w:sz w:val="21"/>
          <w:szCs w:val="21"/>
          <w:lang w:val="en-CZ"/>
        </w:rPr>
      </w:pPr>
    </w:p>
    <w:p w14:paraId="1B9D5DC0" w14:textId="77777777" w:rsidR="003B378A" w:rsidRDefault="003B378A" w:rsidP="003B378A">
      <w:pPr>
        <w:rPr>
          <w:rFonts w:ascii="Loos Normal Medium" w:eastAsia="Loos Normal Medium" w:hAnsi="Loos Normal Medium" w:cs="Loos Normal Medium"/>
          <w:i/>
          <w:iCs/>
          <w:sz w:val="21"/>
          <w:szCs w:val="21"/>
          <w:lang w:val="en-CZ"/>
        </w:rPr>
      </w:pPr>
    </w:p>
    <w:p w14:paraId="6078DB0F" w14:textId="77777777" w:rsidR="003B378A" w:rsidRPr="003B378A" w:rsidRDefault="003B378A" w:rsidP="003B378A">
      <w:pPr>
        <w:rPr>
          <w:rFonts w:ascii="Loos Normal Medium" w:eastAsia="Loos Normal Medium" w:hAnsi="Loos Normal Medium" w:cs="Loos Normal Medium"/>
          <w:sz w:val="21"/>
          <w:szCs w:val="21"/>
          <w:lang w:val="en-CZ"/>
        </w:rPr>
      </w:pPr>
    </w:p>
    <w:p w14:paraId="53C45D17" w14:textId="48E4309A" w:rsidR="00746ED5" w:rsidRDefault="00427B25" w:rsidP="003B378A">
      <w:pPr>
        <w:rPr>
          <w:rFonts w:ascii="Loos Normal Medium" w:eastAsia="Loos Normal Medium" w:hAnsi="Loos Normal Medium" w:cs="Loos Normal Medium"/>
        </w:rPr>
      </w:pPr>
      <w:r>
        <w:rPr>
          <w:rFonts w:ascii="Loos Normal Medium" w:eastAsia="Loos Normal Medium" w:hAnsi="Loos Normal Medium" w:cs="Loos Normal Medium"/>
          <w:b/>
          <w:bCs/>
        </w:rPr>
        <w:t>Kontakt pro média</w:t>
      </w:r>
      <w:r w:rsidR="003B378A">
        <w:rPr>
          <w:rFonts w:ascii="Loos Normal Medium" w:eastAsia="Loos Normal Medium" w:hAnsi="Loos Normal Medium" w:cs="Loos Normal Medium"/>
        </w:rPr>
        <w:t xml:space="preserve"> – Alexandr Kliment (</w:t>
      </w:r>
      <w:hyperlink r:id="rId8" w:history="1">
        <w:r w:rsidR="003B378A" w:rsidRPr="00CE73F5">
          <w:rPr>
            <w:rStyle w:val="Hyperlink"/>
            <w:rFonts w:ascii="Loos Normal Medium" w:eastAsia="Loos Normal Medium" w:hAnsi="Loos Normal Medium" w:cs="Loos Normal Medium"/>
          </w:rPr>
          <w:t>press@czechtour.com</w:t>
        </w:r>
      </w:hyperlink>
      <w:r w:rsidR="003B378A">
        <w:rPr>
          <w:rFonts w:ascii="Loos Normal Medium" w:eastAsia="Loos Normal Medium" w:hAnsi="Loos Normal Medium" w:cs="Loos Normal Medium"/>
        </w:rPr>
        <w:t xml:space="preserve"> </w:t>
      </w:r>
      <w:r w:rsidR="003B378A" w:rsidRPr="003B378A">
        <w:rPr>
          <w:rFonts w:ascii="Loos Normal Medium" w:eastAsia="Loos Normal Medium" w:hAnsi="Loos Normal Medium" w:cs="Loos Normal Medium"/>
        </w:rPr>
        <w:t>+420 606 923</w:t>
      </w:r>
      <w:r w:rsidR="003B378A">
        <w:rPr>
          <w:rFonts w:ascii="Loos Normal Medium" w:eastAsia="Loos Normal Medium" w:hAnsi="Loos Normal Medium" w:cs="Loos Normal Medium"/>
        </w:rPr>
        <w:t> </w:t>
      </w:r>
      <w:r w:rsidR="003B378A" w:rsidRPr="003B378A">
        <w:rPr>
          <w:rFonts w:ascii="Loos Normal Medium" w:eastAsia="Loos Normal Medium" w:hAnsi="Loos Normal Medium" w:cs="Loos Normal Medium"/>
        </w:rPr>
        <w:t>441</w:t>
      </w:r>
      <w:r w:rsidR="003B378A">
        <w:rPr>
          <w:rFonts w:ascii="Loos Normal Medium" w:eastAsia="Loos Normal Medium" w:hAnsi="Loos Normal Medium" w:cs="Loos Normal Medium"/>
        </w:rPr>
        <w:t>)</w:t>
      </w:r>
    </w:p>
    <w:sectPr w:rsidR="00746ED5">
      <w:headerReference w:type="default" r:id="rId9"/>
      <w:footerReference w:type="default" r:id="rId10"/>
      <w:pgSz w:w="11906" w:h="16838"/>
      <w:pgMar w:top="2293" w:right="1418" w:bottom="3867" w:left="1418" w:header="51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AF3FD" w14:textId="77777777" w:rsidR="008F7D70" w:rsidRDefault="008F7D70">
      <w:pPr>
        <w:spacing w:after="0" w:line="240" w:lineRule="auto"/>
      </w:pPr>
      <w:r>
        <w:separator/>
      </w:r>
    </w:p>
  </w:endnote>
  <w:endnote w:type="continuationSeparator" w:id="0">
    <w:p w14:paraId="18B72C0D" w14:textId="77777777" w:rsidR="008F7D70" w:rsidRDefault="008F7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C6C0E168-937A-7E45-8FBE-B9855A030E47}"/>
  </w:font>
  <w:font w:name="Times New Roman">
    <w:panose1 w:val="02020603050405020304"/>
    <w:charset w:val="00"/>
    <w:family w:val="roman"/>
    <w:pitch w:val="variable"/>
    <w:sig w:usb0="E0002EFF" w:usb1="C000785B" w:usb2="00000009" w:usb3="00000000" w:csb0="000001FF" w:csb1="00000000"/>
    <w:embedRegular r:id="rId2" w:fontKey="{C7B3E345-B224-3545-8ED7-81571FDB3B94}"/>
  </w:font>
  <w:font w:name="Courier New">
    <w:panose1 w:val="02070309020205020404"/>
    <w:charset w:val="00"/>
    <w:family w:val="modern"/>
    <w:pitch w:val="fixed"/>
    <w:sig w:usb0="E0002EFF" w:usb1="C0007843" w:usb2="00000009" w:usb3="00000000" w:csb0="000001FF" w:csb1="00000000"/>
    <w:embedRegular r:id="rId3" w:fontKey="{DACD2111-0074-FE4B-A148-86782B432FBE}"/>
  </w:font>
  <w:font w:name="Wingdings">
    <w:panose1 w:val="05000000000000000000"/>
    <w:charset w:val="4D"/>
    <w:family w:val="decorative"/>
    <w:pitch w:val="variable"/>
    <w:sig w:usb0="00000003" w:usb1="00000000" w:usb2="00000000" w:usb3="00000000" w:csb0="80000001" w:csb1="00000000"/>
    <w:embedRegular r:id="rId4" w:fontKey="{41006E13-AAC0-DF45-975D-4F65F582AC9B}"/>
  </w:font>
  <w:font w:name="Calibri">
    <w:panose1 w:val="020F0502020204030204"/>
    <w:charset w:val="00"/>
    <w:family w:val="swiss"/>
    <w:pitch w:val="variable"/>
    <w:sig w:usb0="E0002AFF" w:usb1="C000247B" w:usb2="00000009" w:usb3="00000000" w:csb0="000001FF" w:csb1="00000000"/>
    <w:embedRegular r:id="rId5" w:fontKey="{4207E03D-7E3E-9747-9AB8-EA172658EC11}"/>
    <w:embedBold r:id="rId6" w:fontKey="{D4F21847-C595-C845-8F2A-5BBC00FC0FCF}"/>
  </w:font>
  <w:font w:name="Georgia">
    <w:panose1 w:val="02040502050405020303"/>
    <w:charset w:val="00"/>
    <w:family w:val="roman"/>
    <w:pitch w:val="variable"/>
    <w:sig w:usb0="00000287" w:usb1="00000000" w:usb2="00000000" w:usb3="00000000" w:csb0="0000009F" w:csb1="00000000"/>
    <w:embedItalic r:id="rId7" w:fontKey="{71604B8E-DFC5-1B40-BFE2-71CE3E95A141}"/>
  </w:font>
  <w:font w:name="Loos Wide Black">
    <w:altName w:val="Calibri"/>
    <w:panose1 w:val="020B0604020202020204"/>
    <w:charset w:val="00"/>
    <w:family w:val="auto"/>
    <w:pitch w:val="default"/>
  </w:font>
  <w:font w:name="Loos Normal Medium">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embedRegular r:id="rId13" w:fontKey="{177101E4-7E8A-9743-A5C9-108754EC18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B532" w14:textId="77777777" w:rsidR="00746ED5"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0288" behindDoc="1" locked="0" layoutInCell="1" hidden="0" allowOverlap="1" wp14:anchorId="0C6826D0" wp14:editId="12A5B249">
          <wp:simplePos x="0" y="0"/>
          <wp:positionH relativeFrom="column">
            <wp:posOffset>-114299</wp:posOffset>
          </wp:positionH>
          <wp:positionV relativeFrom="paragraph">
            <wp:posOffset>-2125958</wp:posOffset>
          </wp:positionV>
          <wp:extent cx="6088290" cy="205302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44" r="44"/>
                  <a:stretch>
                    <a:fillRect/>
                  </a:stretch>
                </pic:blipFill>
                <pic:spPr>
                  <a:xfrm>
                    <a:off x="0" y="0"/>
                    <a:ext cx="6088290" cy="2053028"/>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26C7F" w14:textId="77777777" w:rsidR="008F7D70" w:rsidRDefault="008F7D70">
      <w:pPr>
        <w:spacing w:after="0" w:line="240" w:lineRule="auto"/>
      </w:pPr>
      <w:r>
        <w:separator/>
      </w:r>
    </w:p>
  </w:footnote>
  <w:footnote w:type="continuationSeparator" w:id="0">
    <w:p w14:paraId="426F9754" w14:textId="77777777" w:rsidR="008F7D70" w:rsidRDefault="008F7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AE9A" w14:textId="77777777" w:rsidR="00746ED5" w:rsidRDefault="00746ED5">
    <w:pPr>
      <w:pBdr>
        <w:top w:val="nil"/>
        <w:left w:val="nil"/>
        <w:bottom w:val="nil"/>
        <w:right w:val="nil"/>
        <w:between w:val="nil"/>
      </w:pBdr>
      <w:tabs>
        <w:tab w:val="center" w:pos="4536"/>
        <w:tab w:val="right" w:pos="9072"/>
      </w:tabs>
      <w:spacing w:after="0" w:line="240" w:lineRule="auto"/>
    </w:pPr>
  </w:p>
  <w:p w14:paraId="7EFB2940" w14:textId="77777777" w:rsidR="00746ED5" w:rsidRDefault="00000000">
    <w:pPr>
      <w:pBdr>
        <w:top w:val="nil"/>
        <w:left w:val="nil"/>
        <w:bottom w:val="nil"/>
        <w:right w:val="nil"/>
        <w:between w:val="nil"/>
      </w:pBdr>
      <w:tabs>
        <w:tab w:val="center" w:pos="4536"/>
        <w:tab w:val="right" w:pos="9072"/>
      </w:tabs>
      <w:spacing w:after="0" w:line="240" w:lineRule="auto"/>
    </w:pPr>
    <w:r>
      <w:rPr>
        <w:noProof/>
      </w:rPr>
      <w:drawing>
        <wp:anchor distT="0" distB="0" distL="0" distR="0" simplePos="0" relativeHeight="251658240" behindDoc="1" locked="0" layoutInCell="1" hidden="0" allowOverlap="1" wp14:anchorId="02657986" wp14:editId="09F3B631">
          <wp:simplePos x="0" y="0"/>
          <wp:positionH relativeFrom="column">
            <wp:posOffset>-49365</wp:posOffset>
          </wp:positionH>
          <wp:positionV relativeFrom="paragraph">
            <wp:posOffset>38100</wp:posOffset>
          </wp:positionV>
          <wp:extent cx="5857435" cy="586705"/>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120" r="-722"/>
                  <a:stretch>
                    <a:fillRect/>
                  </a:stretch>
                </pic:blipFill>
                <pic:spPr>
                  <a:xfrm>
                    <a:off x="0" y="0"/>
                    <a:ext cx="5857435" cy="58670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5A1253B" wp14:editId="721E3870">
          <wp:simplePos x="0" y="0"/>
          <wp:positionH relativeFrom="column">
            <wp:posOffset>1047378</wp:posOffset>
          </wp:positionH>
          <wp:positionV relativeFrom="paragraph">
            <wp:posOffset>40005</wp:posOffset>
          </wp:positionV>
          <wp:extent cx="1259205" cy="522605"/>
          <wp:effectExtent l="0" t="0" r="0" b="0"/>
          <wp:wrapSquare wrapText="bothSides" distT="0" distB="0" distL="114300" distR="114300"/>
          <wp:docPr id="2" name="image2.jpg" descr="Obrázok, na ktorom je písmo, logo, grafika, grafický dizajn&#10;&#10;Obsah vygenerovaný pomocou AI môže byť nesprávny."/>
          <wp:cNvGraphicFramePr/>
          <a:graphic xmlns:a="http://schemas.openxmlformats.org/drawingml/2006/main">
            <a:graphicData uri="http://schemas.openxmlformats.org/drawingml/2006/picture">
              <pic:pic xmlns:pic="http://schemas.openxmlformats.org/drawingml/2006/picture">
                <pic:nvPicPr>
                  <pic:cNvPr id="0" name="image2.jpg" descr="Obrázok, na ktorom je písmo, logo, grafika, grafický dizajn&#10;&#10;Obsah vygenerovaný pomocou AI môže byť nesprávny."/>
                  <pic:cNvPicPr preferRelativeResize="0"/>
                </pic:nvPicPr>
                <pic:blipFill>
                  <a:blip r:embed="rId2"/>
                  <a:srcRect/>
                  <a:stretch>
                    <a:fillRect/>
                  </a:stretch>
                </pic:blipFill>
                <pic:spPr>
                  <a:xfrm>
                    <a:off x="0" y="0"/>
                    <a:ext cx="1259205" cy="522605"/>
                  </a:xfrm>
                  <a:prstGeom prst="rect">
                    <a:avLst/>
                  </a:prstGeom>
                  <a:ln/>
                </pic:spPr>
              </pic:pic>
            </a:graphicData>
          </a:graphic>
        </wp:anchor>
      </w:drawing>
    </w:r>
  </w:p>
  <w:p w14:paraId="046A7E41" w14:textId="77777777" w:rsidR="00746ED5" w:rsidRDefault="00746ED5">
    <w:pPr>
      <w:pBdr>
        <w:top w:val="nil"/>
        <w:left w:val="nil"/>
        <w:bottom w:val="nil"/>
        <w:right w:val="nil"/>
        <w:between w:val="nil"/>
      </w:pBdr>
      <w:tabs>
        <w:tab w:val="center" w:pos="4536"/>
        <w:tab w:val="right" w:pos="9072"/>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52AC9"/>
    <w:multiLevelType w:val="multilevel"/>
    <w:tmpl w:val="2984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3336D"/>
    <w:multiLevelType w:val="multilevel"/>
    <w:tmpl w:val="31EE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06AA0"/>
    <w:multiLevelType w:val="multilevel"/>
    <w:tmpl w:val="A1A268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763489"/>
    <w:multiLevelType w:val="multilevel"/>
    <w:tmpl w:val="49107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B379C5"/>
    <w:multiLevelType w:val="multilevel"/>
    <w:tmpl w:val="8490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168">
    <w:abstractNumId w:val="3"/>
  </w:num>
  <w:num w:numId="2" w16cid:durableId="967469337">
    <w:abstractNumId w:val="4"/>
  </w:num>
  <w:num w:numId="3" w16cid:durableId="36661300">
    <w:abstractNumId w:val="2"/>
  </w:num>
  <w:num w:numId="4" w16cid:durableId="397552934">
    <w:abstractNumId w:val="1"/>
  </w:num>
  <w:num w:numId="5" w16cid:durableId="1062489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ED5"/>
    <w:rsid w:val="003B378A"/>
    <w:rsid w:val="00427B25"/>
    <w:rsid w:val="00746ED5"/>
    <w:rsid w:val="008F7D70"/>
    <w:rsid w:val="00A73BE0"/>
    <w:rsid w:val="00BA750B"/>
    <w:rsid w:val="00BE10B3"/>
    <w:rsid w:val="00C578AF"/>
    <w:rsid w:val="00ED602A"/>
    <w:rsid w:val="00F2549B"/>
  </w:rsids>
  <m:mathPr>
    <m:mathFont m:val="Cambria Math"/>
    <m:brkBin m:val="before"/>
    <m:brkBinSub m:val="--"/>
    <m:smallFrac m:val="0"/>
    <m:dispDef/>
    <m:lMargin m:val="0"/>
    <m:rMargin m:val="0"/>
    <m:defJc m:val="centerGroup"/>
    <m:wrapIndent m:val="1440"/>
    <m:intLim m:val="subSup"/>
    <m:naryLim m:val="undOvr"/>
  </m:mathPr>
  <w:themeFontLang w:val="en-CZ"/>
  <w:clrSchemeMapping w:bg1="light1" w:t1="dark1" w:bg2="light2" w:t2="dark2" w:accent1="accent1" w:accent2="accent2" w:accent3="accent3" w:accent4="accent4" w:accent5="accent5" w:accent6="accent6" w:hyperlink="hyperlink" w:followedHyperlink="followedHyperlink"/>
  <w:decimalSymbol w:val=","/>
  <w:listSeparator w:val=","/>
  <w14:docId w14:val="3E60C012"/>
  <w15:docId w15:val="{8F35B138-C5A6-EB48-847F-75E8D7D0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A73BE0"/>
    <w:rPr>
      <w:rFonts w:ascii="Times New Roman" w:hAnsi="Times New Roman" w:cs="Times New Roman"/>
      <w:sz w:val="24"/>
      <w:szCs w:val="24"/>
    </w:rPr>
  </w:style>
  <w:style w:type="character" w:styleId="Hyperlink">
    <w:name w:val="Hyperlink"/>
    <w:basedOn w:val="DefaultParagraphFont"/>
    <w:uiPriority w:val="99"/>
    <w:unhideWhenUsed/>
    <w:rsid w:val="003B378A"/>
    <w:rPr>
      <w:color w:val="0000FF" w:themeColor="hyperlink"/>
      <w:u w:val="single"/>
    </w:rPr>
  </w:style>
  <w:style w:type="character" w:styleId="UnresolvedMention">
    <w:name w:val="Unresolved Mention"/>
    <w:basedOn w:val="DefaultParagraphFont"/>
    <w:uiPriority w:val="99"/>
    <w:semiHidden/>
    <w:unhideWhenUsed/>
    <w:rsid w:val="003B3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ss@czechtou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APBGuBPsM1UwR2YUjtOgXvypzA==">CgMxLjA4AHIhMUNjbmR2Q0VzUHpSYk1HMGNwandjWGtRX3o1SnFFTmFp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2508</Characters>
  <Application>Microsoft Office Word</Application>
  <DocSecurity>0</DocSecurity>
  <Lines>35</Lines>
  <Paragraphs>7</Paragraphs>
  <ScaleCrop>false</ScaleCrop>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Daniela Jurion</cp:lastModifiedBy>
  <cp:revision>2</cp:revision>
  <dcterms:created xsi:type="dcterms:W3CDTF">2026-08-13T14:55:00Z</dcterms:created>
  <dcterms:modified xsi:type="dcterms:W3CDTF">2026-08-13T14:55:00Z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2024-04-03T14:58:17Z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206900aa-0bbd-41d5-8912-9ad52964005a</vt:lpwstr>
  </property>
  <property fmtid="{D5CDD505-2E9C-101B-9397-08002B2CF9AE}" pid="7" name="MSIP_Label_defa4170-0d19-0005-0004-bc88714345d2_ActionId">
    <vt:lpwstr>008b0f11-6b04-4a12-a240-f1dc374fcdd3</vt:lpwstr>
  </property>
  <property fmtid="{D5CDD505-2E9C-101B-9397-08002B2CF9AE}" pid="8" name="MSIP_Label_defa4170-0d19-0005-0004-bc88714345d2_ContentBits">
    <vt:lpwstr>0</vt:lpwstr>
  </property>
</Properties>
</file>